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3</w:t>
      </w:r>
    </w:p>
    <w:p>
      <w:pPr>
        <w:rPr>
          <w:rFonts w:eastAsia="黑体"/>
          <w:szCs w:val="32"/>
        </w:rPr>
      </w:pPr>
    </w:p>
    <w:p>
      <w:pPr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单位公示证明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同意推荐本单位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同志申报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专业技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术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副高</w:t>
      </w:r>
      <w:r>
        <w:rPr>
          <w:rFonts w:hint="eastAsia" w:ascii="仿宋_GB2312" w:hAnsi="仿宋" w:eastAsia="仿宋_GB2312"/>
          <w:sz w:val="32"/>
          <w:szCs w:val="32"/>
        </w:rPr>
        <w:t>级任职资格。其申报的证件已经本单位审查，《一览表》等基本材料已按市职改办规定在本单位公示一周以上。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申报材料经公示反映真实可信。</w:t>
      </w:r>
    </w:p>
    <w:p>
      <w:pPr>
        <w:ind w:firstLine="616" w:firstLineChars="200"/>
        <w:rPr>
          <w:rFonts w:hint="eastAsia" w:ascii="仿宋_GB2312" w:eastAsia="仿宋_GB2312"/>
          <w:spacing w:val="-6"/>
          <w:sz w:val="32"/>
          <w:szCs w:val="32"/>
          <w:lang w:val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zh-CN"/>
        </w:rPr>
        <w:t>2018</w:t>
      </w:r>
      <w:r>
        <w:rPr>
          <w:rFonts w:hint="eastAsia" w:ascii="仿宋_GB2312" w:hAnsi="仿宋" w:eastAsia="仿宋_GB2312"/>
          <w:spacing w:val="-6"/>
          <w:sz w:val="32"/>
          <w:szCs w:val="32"/>
          <w:lang w:val="zh-CN"/>
        </w:rPr>
        <w:t>年度我单位符合申报条件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pacing w:val="-6"/>
          <w:sz w:val="32"/>
          <w:szCs w:val="32"/>
          <w:lang w:val="zh-CN"/>
        </w:rPr>
        <w:t>人，本次正式申报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人，</w:t>
      </w:r>
      <w:r>
        <w:rPr>
          <w:rFonts w:hint="eastAsia" w:ascii="仿宋_GB2312" w:hAnsi="仿宋" w:eastAsia="仿宋_GB2312"/>
          <w:spacing w:val="-6"/>
          <w:sz w:val="32"/>
          <w:szCs w:val="32"/>
          <w:lang w:val="zh-CN"/>
        </w:rPr>
        <w:t>本人在单位</w:t>
      </w:r>
      <w:r>
        <w:rPr>
          <w:rFonts w:hint="eastAsia" w:ascii="仿宋_GB2312" w:eastAsia="仿宋_GB2312"/>
          <w:spacing w:val="-6"/>
          <w:sz w:val="32"/>
          <w:szCs w:val="32"/>
          <w:lang w:val="zh-CN"/>
        </w:rPr>
        <w:t xml:space="preserve">     </w:t>
      </w:r>
      <w:r>
        <w:rPr>
          <w:rFonts w:hint="eastAsia" w:ascii="仿宋_GB2312" w:hAnsi="仿宋" w:eastAsia="仿宋_GB2312"/>
          <w:spacing w:val="-6"/>
          <w:sz w:val="32"/>
          <w:szCs w:val="32"/>
          <w:lang w:val="zh-CN"/>
        </w:rPr>
        <w:t>专业排名第</w:t>
      </w:r>
      <w:r>
        <w:rPr>
          <w:rFonts w:hint="eastAsia" w:ascii="仿宋_GB2312" w:eastAsia="仿宋_GB2312"/>
          <w:spacing w:val="-6"/>
          <w:sz w:val="32"/>
          <w:szCs w:val="32"/>
          <w:lang w:val="zh-CN"/>
        </w:rPr>
        <w:t xml:space="preserve">    </w:t>
      </w:r>
      <w:r>
        <w:rPr>
          <w:rFonts w:hint="eastAsia" w:ascii="仿宋_GB2312" w:hAnsi="仿宋" w:eastAsia="仿宋_GB2312"/>
          <w:spacing w:val="-6"/>
          <w:sz w:val="32"/>
          <w:szCs w:val="32"/>
          <w:lang w:val="zh-CN"/>
        </w:rPr>
        <w:t>。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6"/>
          <w:sz w:val="32"/>
          <w:szCs w:val="32"/>
          <w:lang w:val="zh-CN"/>
        </w:rPr>
        <w:t>三名以上群众代表签字：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4640" w:firstLineChars="1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单位（公章）：</w:t>
      </w:r>
    </w:p>
    <w:p>
      <w:pPr>
        <w:ind w:firstLine="4160" w:firstLineChars="1300"/>
        <w:rPr>
          <w:rFonts w:hint="eastAsia" w:ascii="仿宋_GB2312" w:eastAsia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　　月　　日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（本公示证明一式两份，一份进申报材料，一份单位留存）</w:t>
      </w:r>
    </w:p>
    <w:p>
      <w:pPr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F477F"/>
    <w:rsid w:val="7DA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2018-11-09T09:07:00Z</dcterms:created>
  <dc:creator>NTKO</dc:creator>
  <cp:lastModifiedBy>NTKO</cp:lastModifiedBy>
  <dcterms:modified xsi:type="dcterms:W3CDTF">2018-11-09T09:08:13Z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